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91" w:rsidRPr="00EF6191" w:rsidRDefault="00EF6191" w:rsidP="00EF6191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EF6191">
        <w:rPr>
          <w:rFonts w:ascii="Cambria" w:hAnsi="Cambria"/>
          <w:b/>
          <w:bCs/>
          <w:sz w:val="24"/>
          <w:szCs w:val="24"/>
        </w:rPr>
        <w:t>Приложение 2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602DD2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602DD2" w:rsidRDefault="00BF14A0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8" w:type="dxa"/>
            <w:gridSpan w:val="2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BF14A0" w:rsidRPr="00602DD2" w:rsidTr="00D3258E">
        <w:trPr>
          <w:trHeight w:val="609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Дейности, които предприятието извършва </w:t>
            </w:r>
          </w:p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Относителен дял на нетните приходи от продажби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% през: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51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„Х-1“</w:t>
            </w:r>
            <w:r w:rsidR="009A07B7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„Х“</w:t>
            </w: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BF14A0" w:rsidRPr="00602DD2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4" w:type="dxa"/>
            <w:gridSpan w:val="1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Налице ли 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партньорство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***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 лице от Република България?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ЕИК/БУЛСТАТ: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602DD2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Pr="00602DD2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 т.ч. за дейност/и, попадаща/и до съответните прагове:</w:t>
            </w:r>
          </w:p>
        </w:tc>
      </w:tr>
      <w:tr w:rsidR="00BF14A0" w:rsidRPr="00602DD2" w:rsidTr="00A12D55">
        <w:trPr>
          <w:trHeight w:val="273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8E304A">
        <w:trPr>
          <w:trHeight w:val="143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ХХХ/ХХХ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</w:tr>
      <w:tr w:rsidR="00BF14A0" w:rsidRPr="00602DD2" w:rsidTr="00A12D55">
        <w:trPr>
          <w:trHeight w:val="967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                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услуги от общ икономически интерес съгласно Регламент (ЕС) № 360/2012 </w:t>
            </w:r>
            <w:r w:rsidRPr="00602DD2">
              <w:rPr>
                <w:rFonts w:ascii="Cambria" w:hAnsi="Cambria"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OB</w:t>
            </w:r>
            <w:r w:rsidRPr="00602DD2">
              <w:rPr>
                <w:rFonts w:ascii="Cambria" w:hAnsi="Cambria"/>
                <w:sz w:val="20"/>
                <w:szCs w:val="20"/>
              </w:rPr>
              <w:t>,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L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114/8 </w:t>
            </w:r>
            <w:r w:rsidRPr="00602DD2">
              <w:rPr>
                <w:rFonts w:ascii="Cambria" w:hAnsi="Cambria"/>
                <w:sz w:val="20"/>
                <w:szCs w:val="20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  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1A1827">
        <w:rPr>
          <w:rFonts w:ascii="Cambria" w:hAnsi="Cambria"/>
          <w:b/>
          <w:sz w:val="28"/>
          <w:szCs w:val="28"/>
        </w:rPr>
        <w:lastRenderedPageBreak/>
        <w:t>У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К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З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Н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И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Я</w:t>
      </w: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</w:rPr>
      </w:pPr>
      <w:r w:rsidRPr="001A1827">
        <w:rPr>
          <w:rFonts w:ascii="Cambria" w:hAnsi="Cambria"/>
          <w:b/>
        </w:rPr>
        <w:t>за попълване на Декларацията за минимални помощи</w:t>
      </w:r>
    </w:p>
    <w:p w:rsidR="001A1827" w:rsidRPr="001A1827" w:rsidRDefault="001A1827" w:rsidP="001A182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Информацията по </w:t>
      </w:r>
      <w:r w:rsidRPr="001A1827">
        <w:rPr>
          <w:rFonts w:ascii="Cambria" w:hAnsi="Cambria"/>
          <w:b/>
          <w:sz w:val="20"/>
          <w:szCs w:val="20"/>
        </w:rPr>
        <w:t>т. 4а</w:t>
      </w:r>
      <w:r w:rsidRPr="001A1827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5</w:t>
      </w:r>
      <w:r w:rsidRPr="001A1827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6</w:t>
      </w:r>
      <w:r w:rsidRPr="001A1827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1A1827">
        <w:rPr>
          <w:rFonts w:ascii="Cambria" w:hAnsi="Cambria"/>
          <w:b/>
          <w:sz w:val="20"/>
          <w:szCs w:val="20"/>
        </w:rPr>
        <w:t xml:space="preserve"> т. 7</w:t>
      </w:r>
      <w:r w:rsidRPr="001A1827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4"/>
      </w:r>
      <w:r w:rsidRPr="001A1827">
        <w:rPr>
          <w:rFonts w:ascii="Cambria" w:hAnsi="Cambria"/>
          <w:sz w:val="20"/>
          <w:szCs w:val="20"/>
        </w:rPr>
        <w:t>:</w:t>
      </w:r>
    </w:p>
    <w:p w:rsidR="001A1827" w:rsidRPr="001A1827" w:rsidRDefault="001A1827" w:rsidP="001A1827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1A1827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1A1827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1A1827">
        <w:rPr>
          <w:rFonts w:ascii="Cambria" w:hAnsi="Cambria"/>
        </w:rPr>
        <w:tab/>
      </w:r>
    </w:p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</w:rPr>
        <w:tab/>
      </w:r>
      <w:r w:rsidRPr="001A1827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5"/>
      </w:r>
      <w:r w:rsidRPr="001A1827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 номера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1A1827">
        <w:rPr>
          <w:rFonts w:ascii="Cambria" w:hAnsi="Cambria"/>
          <w:sz w:val="20"/>
          <w:szCs w:val="20"/>
          <w:lang w:val="en-US"/>
        </w:rPr>
        <w:t xml:space="preserve">, </w:t>
      </w:r>
      <w:r w:rsidRPr="001A1827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minims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предоставени на някое от сливащите се предприятия, се вземат под внимание при определяне на това дали </w:t>
      </w:r>
      <w:r w:rsidRPr="001A1827">
        <w:rPr>
          <w:rFonts w:ascii="Cambria" w:hAnsi="Cambria"/>
          <w:sz w:val="20"/>
          <w:szCs w:val="20"/>
        </w:rPr>
        <w:lastRenderedPageBreak/>
        <w:t>дадена нова помощ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1A1827">
        <w:rPr>
          <w:rFonts w:ascii="Cambria" w:hAnsi="Cambria"/>
          <w:sz w:val="20"/>
          <w:szCs w:val="20"/>
          <w:lang w:val="en-US"/>
        </w:rPr>
        <w:t>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посочен отговор „ДА“ в </w:t>
      </w:r>
      <w:r w:rsidRPr="001A1827">
        <w:rPr>
          <w:rFonts w:ascii="Cambria" w:hAnsi="Cambria"/>
          <w:b/>
          <w:sz w:val="20"/>
          <w:szCs w:val="20"/>
        </w:rPr>
        <w:t>т. 19</w:t>
      </w:r>
      <w:r w:rsidRPr="001A1827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администратора/ите на помощта/ите по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1A1827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„Минимална помощ“</w:t>
      </w:r>
      <w:r w:rsidRPr="001A1827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„Държавна помощ"</w:t>
      </w:r>
      <w:r w:rsidRPr="001A1827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1A1827">
        <w:rPr>
          <w:rFonts w:ascii="Cambria" w:hAnsi="Cambria"/>
          <w:sz w:val="20"/>
          <w:szCs w:val="20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„Предприятия партньори“ </w:t>
      </w:r>
      <w:r w:rsidRPr="001A1827">
        <w:rPr>
          <w:rFonts w:ascii="Cambria" w:hAnsi="Cambria"/>
          <w:sz w:val="20"/>
          <w:szCs w:val="20"/>
        </w:rPr>
        <w:t xml:space="preserve">са всички предприятия, които не се определят като свързани предприятия по смисъла на чл. 3, пар. 3 от Препоръка на Комисията 2003/361/ЕС, и между които съществува следното взаимоотношение: дадено предприятие (предприятие нагоре по веригата) притежава самостоятелно или съвместно с едно или повече свързани предприятия по смисъла на чл. 3, пар. 3 от Препоръка на Комисията 2003/361/ЕС, 25% или повече от капитала или правата на глас в друго предприятие (предприятие надолу по веригата). </w:t>
      </w:r>
    </w:p>
    <w:p w:rsidR="001A1827" w:rsidRPr="001A1827" w:rsidRDefault="001A1827" w:rsidP="001A1827">
      <w:pPr>
        <w:spacing w:after="120" w:line="240" w:lineRule="auto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пар. 3 нито индивидуално, нито съвместно с въпросното предприятие: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публични инвестиционни дружества, дружества за рисков капитал, физически лица или групи от физически лица, които упражняват редовна инвестиционна 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университети или изследователски центрове с нестопанска цел;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институционални инвеститори, включително фондове за регионално развитие;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автономни местни органи с годишен бюджет под 10 млн. евро  и население под 5 000 жители.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същият </w:t>
      </w:r>
      <w:r w:rsidRPr="001A1827">
        <w:rPr>
          <w:rFonts w:ascii="Cambria" w:hAnsi="Cambria"/>
          <w:b/>
          <w:sz w:val="20"/>
          <w:szCs w:val="20"/>
        </w:rPr>
        <w:t>не се прилага към</w:t>
      </w:r>
      <w:r w:rsidRPr="001A1827">
        <w:rPr>
          <w:rFonts w:ascii="Cambria" w:hAnsi="Cambria"/>
          <w:sz w:val="20"/>
          <w:szCs w:val="20"/>
        </w:rPr>
        <w:t xml:space="preserve">: </w:t>
      </w:r>
    </w:p>
    <w:p w:rsidR="001A1827" w:rsidRPr="001A1827" w:rsidRDefault="001A1827" w:rsidP="001A1827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lastRenderedPageBreak/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</w:t>
      </w:r>
      <w:r w:rsidRPr="001A1827">
        <w:rPr>
          <w:rFonts w:ascii="Cambria" w:hAnsi="Cambria"/>
          <w:b/>
          <w:sz w:val="20"/>
          <w:szCs w:val="20"/>
        </w:rPr>
        <w:t>„едно и също предприятие“</w:t>
      </w:r>
      <w:r w:rsidRPr="001A1827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1A1827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1A1827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1A1827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1A1827">
        <w:rPr>
          <w:rFonts w:ascii="Cambria" w:hAnsi="Cambria"/>
          <w:b/>
          <w:sz w:val="20"/>
          <w:szCs w:val="20"/>
          <w:lang w:val="en-US"/>
        </w:rPr>
        <w:t>de</w:t>
      </w:r>
      <w:r w:rsidRPr="001A182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b/>
          <w:sz w:val="20"/>
          <w:szCs w:val="20"/>
          <w:lang w:val="en-US"/>
        </w:rPr>
        <w:t>minimis</w:t>
      </w:r>
      <w:r w:rsidRPr="001A1827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1A1827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1A1827" w:rsidRPr="00602DD2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1A1827" w:rsidRPr="00602DD2" w:rsidSect="00EF6191">
      <w:footerReference w:type="default" r:id="rId9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8B" w:rsidRDefault="00426D8B" w:rsidP="00590E86">
      <w:pPr>
        <w:spacing w:after="0" w:line="240" w:lineRule="auto"/>
      </w:pPr>
      <w:r>
        <w:separator/>
      </w:r>
    </w:p>
  </w:endnote>
  <w:endnote w:type="continuationSeparator" w:id="0">
    <w:p w:rsidR="00426D8B" w:rsidRDefault="00426D8B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0F6F46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8B" w:rsidRDefault="00426D8B" w:rsidP="00590E86">
      <w:pPr>
        <w:spacing w:after="0" w:line="240" w:lineRule="auto"/>
      </w:pPr>
      <w:r>
        <w:separator/>
      </w:r>
    </w:p>
  </w:footnote>
  <w:footnote w:type="continuationSeparator" w:id="0">
    <w:p w:rsidR="00426D8B" w:rsidRDefault="00426D8B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 xml:space="preserve">Режимът в областта на </w:t>
      </w:r>
      <w:bookmarkStart w:id="0" w:name="_GoBack"/>
      <w:r w:rsidR="00BF14A0" w:rsidRPr="0051187D">
        <w:rPr>
          <w:rFonts w:ascii="Cambria" w:hAnsi="Cambria"/>
          <w:sz w:val="16"/>
          <w:szCs w:val="16"/>
        </w:rPr>
        <w:t>държавни</w:t>
      </w:r>
      <w:bookmarkEnd w:id="0"/>
      <w:r w:rsidR="00BF14A0" w:rsidRPr="0051187D">
        <w:rPr>
          <w:rFonts w:ascii="Cambria" w:hAnsi="Cambria"/>
          <w:sz w:val="16"/>
          <w:szCs w:val="16"/>
        </w:rPr>
        <w:t>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1A1827" w:rsidRPr="00C979E8" w:rsidRDefault="001A1827" w:rsidP="001A1827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1A1827" w:rsidRDefault="001A1827" w:rsidP="001A1827">
      <w:pPr>
        <w:pStyle w:val="aa"/>
        <w:spacing w:after="120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Този, пред когото се подава настоящата Декларация за минимални помощи.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0F6F46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1827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7B5B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02B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26D8B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0D42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4769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7928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5BB4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191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33AD-776D-4F60-8C86-926C5482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2776</Words>
  <Characters>15828</Characters>
  <Application>Microsoft Office Word</Application>
  <DocSecurity>0</DocSecurity>
  <Lines>131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User</cp:lastModifiedBy>
  <cp:revision>6</cp:revision>
  <cp:lastPrinted>2014-07-09T13:59:00Z</cp:lastPrinted>
  <dcterms:created xsi:type="dcterms:W3CDTF">2018-03-19T20:16:00Z</dcterms:created>
  <dcterms:modified xsi:type="dcterms:W3CDTF">2018-06-15T12:46:00Z</dcterms:modified>
</cp:coreProperties>
</file>